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97A59" w14:textId="77777777" w:rsidR="0075308D" w:rsidRPr="005F09DD" w:rsidRDefault="0075308D" w:rsidP="0075308D">
      <w:pPr>
        <w:pStyle w:val="ListParagraph"/>
        <w:numPr>
          <w:ilvl w:val="0"/>
          <w:numId w:val="3"/>
        </w:numPr>
        <w:spacing w:line="276" w:lineRule="auto"/>
        <w:rPr>
          <w:i/>
          <w:u w:val="single"/>
        </w:rPr>
      </w:pPr>
      <w:r w:rsidRPr="005F09DD">
        <w:rPr>
          <w:i/>
        </w:rPr>
        <w:t>Course number and name</w:t>
      </w:r>
    </w:p>
    <w:p w14:paraId="15176B05" w14:textId="3384F3E1" w:rsidR="0075308D" w:rsidRPr="005F09DD" w:rsidRDefault="0075308D" w:rsidP="0075308D">
      <w:pPr>
        <w:spacing w:after="0"/>
        <w:ind w:left="360" w:firstLine="360"/>
        <w:rPr>
          <w:rFonts w:ascii="Times New Roman" w:eastAsia="Calibri" w:hAnsi="Times New Roman" w:cs="Times New Roman"/>
          <w:b/>
          <w:sz w:val="24"/>
          <w:szCs w:val="24"/>
        </w:rPr>
      </w:pPr>
      <w:r w:rsidRPr="005F09DD">
        <w:rPr>
          <w:rFonts w:ascii="Times New Roman" w:eastAsia="Calibri" w:hAnsi="Times New Roman" w:cs="Times New Roman"/>
          <w:b/>
          <w:sz w:val="24"/>
          <w:szCs w:val="24"/>
        </w:rPr>
        <w:t>ENGR 4</w:t>
      </w:r>
      <w:r w:rsidR="009F2CF1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5F09DD">
        <w:rPr>
          <w:rFonts w:ascii="Times New Roman" w:eastAsia="Calibri" w:hAnsi="Times New Roman" w:cs="Times New Roman"/>
          <w:b/>
          <w:sz w:val="24"/>
          <w:szCs w:val="24"/>
        </w:rPr>
        <w:t xml:space="preserve">2: </w:t>
      </w:r>
      <w:r w:rsidR="009F2CF1">
        <w:rPr>
          <w:rFonts w:ascii="Times New Roman" w:eastAsia="Calibri" w:hAnsi="Times New Roman" w:cs="Times New Roman"/>
          <w:b/>
          <w:sz w:val="24"/>
          <w:szCs w:val="24"/>
        </w:rPr>
        <w:t>Hardware for Machine Learning</w:t>
      </w:r>
    </w:p>
    <w:p w14:paraId="3E716B9F" w14:textId="77777777" w:rsidR="0075308D" w:rsidRPr="005F09DD" w:rsidRDefault="0075308D" w:rsidP="0075308D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03A78B6" w14:textId="77777777" w:rsidR="0075308D" w:rsidRPr="005F09DD" w:rsidRDefault="0075308D" w:rsidP="0075308D">
      <w:pPr>
        <w:pStyle w:val="ListParagraph"/>
        <w:numPr>
          <w:ilvl w:val="0"/>
          <w:numId w:val="3"/>
        </w:numPr>
        <w:spacing w:line="276" w:lineRule="auto"/>
        <w:rPr>
          <w:i/>
        </w:rPr>
      </w:pPr>
      <w:r w:rsidRPr="005F09DD">
        <w:rPr>
          <w:i/>
        </w:rPr>
        <w:t>Credits and contact hours</w:t>
      </w:r>
    </w:p>
    <w:p w14:paraId="7E3593EA" w14:textId="77777777" w:rsidR="0075308D" w:rsidRPr="005F09DD" w:rsidRDefault="00505CD9" w:rsidP="0075308D">
      <w:pPr>
        <w:spacing w:after="0"/>
        <w:ind w:left="360" w:firstLine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75308D" w:rsidRPr="005F09DD">
        <w:rPr>
          <w:rFonts w:ascii="Times New Roman" w:eastAsia="Calibri" w:hAnsi="Times New Roman" w:cs="Times New Roman"/>
          <w:sz w:val="24"/>
          <w:szCs w:val="24"/>
        </w:rPr>
        <w:t xml:space="preserve"> credit hours </w:t>
      </w:r>
    </w:p>
    <w:p w14:paraId="687861E1" w14:textId="77777777" w:rsidR="0075308D" w:rsidRPr="005F09DD" w:rsidRDefault="0075308D" w:rsidP="0075308D">
      <w:pPr>
        <w:spacing w:after="0"/>
        <w:ind w:left="360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D4FE7E7" w14:textId="77777777" w:rsidR="0075308D" w:rsidRPr="005F09DD" w:rsidRDefault="0075308D" w:rsidP="0075308D">
      <w:pPr>
        <w:pStyle w:val="ListParagraph"/>
        <w:numPr>
          <w:ilvl w:val="0"/>
          <w:numId w:val="3"/>
        </w:numPr>
        <w:spacing w:line="276" w:lineRule="auto"/>
        <w:rPr>
          <w:i/>
        </w:rPr>
      </w:pPr>
      <w:r w:rsidRPr="005F09DD">
        <w:rPr>
          <w:i/>
        </w:rPr>
        <w:t>Instructor’s or course coordinator’s name</w:t>
      </w:r>
    </w:p>
    <w:p w14:paraId="2D8069BA" w14:textId="41D54AA0" w:rsidR="0075308D" w:rsidRPr="005F09DD" w:rsidRDefault="0075308D" w:rsidP="0075308D">
      <w:pPr>
        <w:pStyle w:val="ListParagraph"/>
        <w:spacing w:line="276" w:lineRule="auto"/>
        <w:ind w:left="360" w:firstLine="360"/>
      </w:pPr>
      <w:r w:rsidRPr="005F09DD">
        <w:t xml:space="preserve">Instructor: </w:t>
      </w:r>
      <w:r w:rsidR="009F2CF1">
        <w:t>Hao Jiang</w:t>
      </w:r>
    </w:p>
    <w:p w14:paraId="3264D21F" w14:textId="246334CF" w:rsidR="0075308D" w:rsidRPr="005F09DD" w:rsidRDefault="0075308D" w:rsidP="0075308D">
      <w:pPr>
        <w:spacing w:after="0"/>
        <w:ind w:left="360" w:firstLine="360"/>
        <w:rPr>
          <w:rFonts w:ascii="Times New Roman" w:eastAsia="Calibri" w:hAnsi="Times New Roman" w:cs="Times New Roman"/>
          <w:sz w:val="24"/>
          <w:szCs w:val="24"/>
        </w:rPr>
      </w:pPr>
      <w:r w:rsidRPr="005F09DD">
        <w:rPr>
          <w:rFonts w:ascii="Times New Roman" w:eastAsia="Calibri" w:hAnsi="Times New Roman" w:cs="Times New Roman"/>
          <w:sz w:val="24"/>
          <w:szCs w:val="24"/>
        </w:rPr>
        <w:t xml:space="preserve">Course coordinator: Hao Jiang, </w:t>
      </w:r>
      <w:r w:rsidR="00C65B59">
        <w:rPr>
          <w:rFonts w:ascii="Times New Roman" w:eastAsia="Calibri" w:hAnsi="Times New Roman" w:cs="Times New Roman"/>
          <w:sz w:val="24"/>
          <w:szCs w:val="24"/>
        </w:rPr>
        <w:t>Professor</w:t>
      </w:r>
    </w:p>
    <w:p w14:paraId="60DDC906" w14:textId="77777777" w:rsidR="0075308D" w:rsidRPr="005F09DD" w:rsidRDefault="0075308D" w:rsidP="0075308D">
      <w:pPr>
        <w:pStyle w:val="ListParagraph"/>
        <w:spacing w:line="276" w:lineRule="auto"/>
        <w:ind w:left="360"/>
      </w:pPr>
    </w:p>
    <w:p w14:paraId="3775DC3F" w14:textId="77777777" w:rsidR="0075308D" w:rsidRPr="005F09DD" w:rsidRDefault="0075308D" w:rsidP="0075308D">
      <w:pPr>
        <w:pStyle w:val="ListParagraph"/>
        <w:numPr>
          <w:ilvl w:val="0"/>
          <w:numId w:val="3"/>
        </w:numPr>
        <w:spacing w:line="276" w:lineRule="auto"/>
        <w:rPr>
          <w:i/>
        </w:rPr>
      </w:pPr>
      <w:r w:rsidRPr="005F09DD">
        <w:rPr>
          <w:i/>
        </w:rPr>
        <w:t>Text book, title, author, and year</w:t>
      </w:r>
    </w:p>
    <w:p w14:paraId="3F8F3A66" w14:textId="1602EEE2" w:rsidR="0075308D" w:rsidRPr="00C65046" w:rsidRDefault="00C65046" w:rsidP="00C65046">
      <w:pPr>
        <w:tabs>
          <w:tab w:val="left" w:pos="360"/>
        </w:tabs>
        <w:spacing w:after="0"/>
        <w:ind w:left="1080"/>
        <w:rPr>
          <w:rFonts w:ascii="Times New Roman" w:eastAsia="Calibri" w:hAnsi="Times New Roman" w:cs="Times New Roman"/>
          <w:sz w:val="24"/>
          <w:szCs w:val="24"/>
        </w:rPr>
      </w:pPr>
      <w:r w:rsidRPr="00C65046">
        <w:rPr>
          <w:rFonts w:ascii="Times New Roman" w:eastAsia="Calibri" w:hAnsi="Times New Roman" w:cs="Times New Roman"/>
          <w:sz w:val="24"/>
          <w:szCs w:val="24"/>
        </w:rPr>
        <w:t>Vivienne Sze, Yu-Hsin Chen, Tien-Ju Yang, Joel S. Emer</w:t>
      </w:r>
      <w:r w:rsidR="0075308D" w:rsidRPr="005F09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65046">
        <w:rPr>
          <w:rFonts w:ascii="Times New Roman" w:eastAsia="Calibri" w:hAnsi="Times New Roman" w:cs="Times New Roman"/>
          <w:i/>
          <w:sz w:val="24"/>
          <w:szCs w:val="24"/>
        </w:rPr>
        <w:t>Efficient Processing of Deep Neural Networks</w:t>
      </w:r>
      <w:r w:rsidR="0075308D" w:rsidRPr="005F09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Morgan &amp; Claypool Publishers</w:t>
      </w:r>
      <w:r w:rsidR="0075308D" w:rsidRPr="005F09DD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2020</w:t>
      </w:r>
      <w:r w:rsidR="0075308D" w:rsidRPr="005F09DD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5046">
        <w:rPr>
          <w:rFonts w:ascii="Times New Roman" w:eastAsia="Calibri" w:hAnsi="Times New Roman" w:cs="Times New Roman"/>
          <w:sz w:val="24"/>
          <w:szCs w:val="24"/>
        </w:rPr>
        <w:t>ISBN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C65046">
        <w:rPr>
          <w:rFonts w:ascii="Times New Roman" w:eastAsia="Calibri" w:hAnsi="Times New Roman" w:cs="Times New Roman"/>
          <w:sz w:val="24"/>
          <w:szCs w:val="24"/>
        </w:rPr>
        <w:t>978-1681738314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4C028E7" w14:textId="77777777" w:rsidR="00505CD9" w:rsidRPr="00505CD9" w:rsidRDefault="00505CD9" w:rsidP="00505CD9">
      <w:pPr>
        <w:tabs>
          <w:tab w:val="left" w:pos="360"/>
        </w:tabs>
        <w:spacing w:after="0"/>
        <w:ind w:left="1080"/>
        <w:rPr>
          <w:rFonts w:ascii="Times New Roman" w:eastAsia="Calibri" w:hAnsi="Times New Roman" w:cs="Times New Roman"/>
          <w:snapToGrid w:val="0"/>
          <w:sz w:val="24"/>
          <w:szCs w:val="24"/>
        </w:rPr>
      </w:pPr>
    </w:p>
    <w:p w14:paraId="0AEE1B8F" w14:textId="77777777" w:rsidR="0075308D" w:rsidRPr="005F09DD" w:rsidRDefault="0075308D" w:rsidP="0075308D">
      <w:pPr>
        <w:pStyle w:val="ListParagraph"/>
        <w:numPr>
          <w:ilvl w:val="0"/>
          <w:numId w:val="3"/>
        </w:numPr>
        <w:spacing w:line="276" w:lineRule="auto"/>
        <w:rPr>
          <w:i/>
        </w:rPr>
      </w:pPr>
      <w:r w:rsidRPr="005F09DD">
        <w:rPr>
          <w:i/>
        </w:rPr>
        <w:t>Specific course information</w:t>
      </w:r>
    </w:p>
    <w:p w14:paraId="0C53CB60" w14:textId="1A4595F3" w:rsidR="0075308D" w:rsidRPr="005F09DD" w:rsidRDefault="0075308D" w:rsidP="00463D62">
      <w:pPr>
        <w:pStyle w:val="ListParagraph"/>
        <w:numPr>
          <w:ilvl w:val="0"/>
          <w:numId w:val="9"/>
        </w:numPr>
        <w:spacing w:line="276" w:lineRule="auto"/>
        <w:rPr>
          <w:i/>
        </w:rPr>
      </w:pPr>
      <w:r w:rsidRPr="005F09DD">
        <w:rPr>
          <w:i/>
        </w:rPr>
        <w:t>brief description of the content of the course (catalog description)</w:t>
      </w:r>
    </w:p>
    <w:p w14:paraId="05ADD98D" w14:textId="5ABFEF89" w:rsidR="0075308D" w:rsidRPr="005F09DD" w:rsidRDefault="00C77F5D" w:rsidP="0075308D">
      <w:pPr>
        <w:pStyle w:val="ListParagraph"/>
        <w:spacing w:line="276" w:lineRule="auto"/>
      </w:pPr>
      <w:r>
        <w:t>Deep neural networks</w:t>
      </w:r>
      <w:r w:rsidR="00557244">
        <w:t xml:space="preserve"> and their basic numerical process; neural networks processing hardware’s performance metrices and bottlenecks, </w:t>
      </w:r>
      <w:r w:rsidR="002A5FE2">
        <w:t xml:space="preserve">popular </w:t>
      </w:r>
      <w:r w:rsidR="00557244">
        <w:t>architecture design, micro-architecture approaches, and technology choices.</w:t>
      </w:r>
    </w:p>
    <w:p w14:paraId="797FA81F" w14:textId="77777777" w:rsidR="0075308D" w:rsidRPr="005F09DD" w:rsidRDefault="0075308D" w:rsidP="0075308D">
      <w:pPr>
        <w:pStyle w:val="ListParagraph"/>
        <w:spacing w:line="276" w:lineRule="auto"/>
      </w:pPr>
    </w:p>
    <w:p w14:paraId="3161AC6B" w14:textId="03F9CD5D" w:rsidR="0075308D" w:rsidRPr="005F09DD" w:rsidRDefault="0075308D" w:rsidP="00463D62">
      <w:pPr>
        <w:pStyle w:val="ListParagraph"/>
        <w:numPr>
          <w:ilvl w:val="0"/>
          <w:numId w:val="9"/>
        </w:numPr>
        <w:spacing w:line="276" w:lineRule="auto"/>
        <w:rPr>
          <w:i/>
        </w:rPr>
      </w:pPr>
      <w:r w:rsidRPr="005F09DD">
        <w:rPr>
          <w:i/>
        </w:rPr>
        <w:t>prerequisites or co-requisites</w:t>
      </w:r>
    </w:p>
    <w:p w14:paraId="0B2041CB" w14:textId="5BDFCD68" w:rsidR="0075308D" w:rsidRPr="005F09DD" w:rsidRDefault="0075308D" w:rsidP="0075308D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5F09DD">
        <w:rPr>
          <w:rFonts w:ascii="Times New Roman" w:eastAsia="Calibri" w:hAnsi="Times New Roman" w:cs="Times New Roman"/>
          <w:sz w:val="24"/>
          <w:szCs w:val="24"/>
        </w:rPr>
        <w:t>Grades of C</w:t>
      </w:r>
      <w:r w:rsidR="005D293B">
        <w:rPr>
          <w:rFonts w:ascii="Times New Roman" w:eastAsia="Calibri" w:hAnsi="Times New Roman" w:cs="Times New Roman"/>
          <w:sz w:val="24"/>
          <w:szCs w:val="24"/>
        </w:rPr>
        <w:t>-</w:t>
      </w:r>
      <w:r w:rsidRPr="005F09DD">
        <w:rPr>
          <w:rFonts w:ascii="Times New Roman" w:eastAsia="Calibri" w:hAnsi="Times New Roman" w:cs="Times New Roman"/>
          <w:sz w:val="24"/>
          <w:szCs w:val="24"/>
        </w:rPr>
        <w:t xml:space="preserve"> or better </w:t>
      </w:r>
      <w:r w:rsidR="00C77F5D">
        <w:rPr>
          <w:rFonts w:ascii="Times New Roman" w:eastAsia="Calibri" w:hAnsi="Times New Roman" w:cs="Times New Roman"/>
          <w:sz w:val="24"/>
          <w:szCs w:val="24"/>
        </w:rPr>
        <w:t xml:space="preserve">ENGR 213, </w:t>
      </w:r>
      <w:r w:rsidRPr="005F09DD">
        <w:rPr>
          <w:rFonts w:ascii="Times New Roman" w:eastAsia="Calibri" w:hAnsi="Times New Roman" w:cs="Times New Roman"/>
          <w:sz w:val="24"/>
          <w:szCs w:val="24"/>
        </w:rPr>
        <w:t>ENGR 3</w:t>
      </w:r>
      <w:r w:rsidR="00C65046">
        <w:rPr>
          <w:rFonts w:ascii="Times New Roman" w:eastAsia="Calibri" w:hAnsi="Times New Roman" w:cs="Times New Roman"/>
          <w:sz w:val="24"/>
          <w:szCs w:val="24"/>
        </w:rPr>
        <w:t>53 and ENGR 356</w:t>
      </w:r>
    </w:p>
    <w:p w14:paraId="6F88AFB5" w14:textId="77777777" w:rsidR="0075308D" w:rsidRPr="005F09DD" w:rsidRDefault="0075308D" w:rsidP="007530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9C99DF9" w14:textId="2CD8CFE1" w:rsidR="0075308D" w:rsidRPr="005F09DD" w:rsidRDefault="0075308D" w:rsidP="00463D62">
      <w:pPr>
        <w:pStyle w:val="ListParagraph"/>
        <w:numPr>
          <w:ilvl w:val="0"/>
          <w:numId w:val="9"/>
        </w:numPr>
        <w:spacing w:line="276" w:lineRule="auto"/>
        <w:rPr>
          <w:i/>
        </w:rPr>
      </w:pPr>
      <w:r w:rsidRPr="005F09DD">
        <w:rPr>
          <w:i/>
        </w:rPr>
        <w:t>indicate whether a required, elective, or selected elective course in the program</w:t>
      </w:r>
    </w:p>
    <w:p w14:paraId="76BE56F5" w14:textId="0A0BF59C" w:rsidR="0075308D" w:rsidRPr="005F09DD" w:rsidRDefault="00C65046" w:rsidP="0075308D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Elective</w:t>
      </w:r>
      <w:r w:rsidR="0075308D" w:rsidRPr="005F09DD">
        <w:rPr>
          <w:rFonts w:ascii="Times New Roman" w:eastAsia="Calibri" w:hAnsi="Times New Roman" w:cs="Times New Roman"/>
          <w:sz w:val="24"/>
          <w:szCs w:val="24"/>
        </w:rPr>
        <w:t xml:space="preserve"> for Electrical Engineering and Computer Engineering</w:t>
      </w:r>
    </w:p>
    <w:p w14:paraId="7F1AFEB8" w14:textId="77777777" w:rsidR="0075308D" w:rsidRDefault="0075308D" w:rsidP="0075308D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14:paraId="49AAD3A7" w14:textId="77777777" w:rsidR="0075308D" w:rsidRDefault="0075308D" w:rsidP="0075308D">
      <w:pPr>
        <w:pStyle w:val="ListParagraph"/>
        <w:numPr>
          <w:ilvl w:val="0"/>
          <w:numId w:val="3"/>
        </w:numPr>
        <w:spacing w:line="276" w:lineRule="auto"/>
        <w:rPr>
          <w:i/>
        </w:rPr>
      </w:pPr>
      <w:r w:rsidRPr="005F09DD">
        <w:rPr>
          <w:i/>
        </w:rPr>
        <w:t>Specific goals for the course</w:t>
      </w:r>
    </w:p>
    <w:p w14:paraId="39867C6B" w14:textId="77777777" w:rsidR="0075308D" w:rsidRPr="005F09DD" w:rsidRDefault="0075308D" w:rsidP="0075308D">
      <w:pPr>
        <w:pStyle w:val="ListParagraph"/>
        <w:keepNext/>
        <w:numPr>
          <w:ilvl w:val="0"/>
          <w:numId w:val="6"/>
        </w:numPr>
        <w:tabs>
          <w:tab w:val="left" w:pos="-720"/>
        </w:tabs>
        <w:suppressAutoHyphens/>
        <w:spacing w:line="276" w:lineRule="auto"/>
      </w:pPr>
      <w:r w:rsidRPr="005F09DD">
        <w:rPr>
          <w:i/>
        </w:rPr>
        <w:t>Specific outcomes of instruction, ex. The student will be able to explain the significance of current research about a particular topic.</w:t>
      </w:r>
    </w:p>
    <w:p w14:paraId="775FEB09" w14:textId="0144D752" w:rsidR="0075308D" w:rsidRPr="005F09DD" w:rsidRDefault="0075308D" w:rsidP="0075308D">
      <w:pPr>
        <w:pStyle w:val="ListParagraph"/>
        <w:keepNext/>
        <w:numPr>
          <w:ilvl w:val="0"/>
          <w:numId w:val="5"/>
        </w:numPr>
        <w:tabs>
          <w:tab w:val="left" w:pos="-720"/>
        </w:tabs>
        <w:suppressAutoHyphens/>
        <w:spacing w:line="276" w:lineRule="auto"/>
      </w:pPr>
      <w:r w:rsidRPr="005F09DD">
        <w:t xml:space="preserve">To investigate a variety of </w:t>
      </w:r>
      <w:r w:rsidR="002A5FE2">
        <w:t xml:space="preserve">machine learning algorithms including k-nearest neighbor, state vector machine, multi-layer perceptron, </w:t>
      </w:r>
      <w:r w:rsidR="002A5FE2">
        <w:lastRenderedPageBreak/>
        <w:t>convolution neural networks, object detections, recurrent neural networks, and transformers</w:t>
      </w:r>
      <w:r w:rsidRPr="005F09DD">
        <w:t xml:space="preserve">.  </w:t>
      </w:r>
    </w:p>
    <w:p w14:paraId="35C8B420" w14:textId="2A44D909" w:rsidR="0075308D" w:rsidRPr="005F09DD" w:rsidRDefault="0075308D" w:rsidP="0075308D">
      <w:pPr>
        <w:keepNext/>
        <w:numPr>
          <w:ilvl w:val="1"/>
          <w:numId w:val="4"/>
        </w:numPr>
        <w:tabs>
          <w:tab w:val="left" w:pos="-720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F09DD">
        <w:rPr>
          <w:rFonts w:ascii="Times New Roman" w:eastAsia="Calibri" w:hAnsi="Times New Roman" w:cs="Times New Roman"/>
          <w:sz w:val="24"/>
          <w:szCs w:val="24"/>
        </w:rPr>
        <w:t>To analyze</w:t>
      </w:r>
      <w:r w:rsidR="002A5FE2">
        <w:rPr>
          <w:rFonts w:ascii="Times New Roman" w:eastAsia="Calibri" w:hAnsi="Times New Roman" w:cs="Times New Roman"/>
          <w:sz w:val="24"/>
          <w:szCs w:val="24"/>
        </w:rPr>
        <w:t xml:space="preserve"> the performance of</w:t>
      </w:r>
      <w:r w:rsidRPr="005F09D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FE2">
        <w:rPr>
          <w:rFonts w:ascii="Times New Roman" w:eastAsia="Calibri" w:hAnsi="Times New Roman" w:cs="Times New Roman"/>
          <w:sz w:val="24"/>
          <w:szCs w:val="24"/>
        </w:rPr>
        <w:t>a variety of machine learning accelerator architectures</w:t>
      </w:r>
      <w:r w:rsidR="009F1A45">
        <w:rPr>
          <w:rFonts w:ascii="Times New Roman" w:eastAsia="Calibri" w:hAnsi="Times New Roman" w:cs="Times New Roman"/>
          <w:sz w:val="24"/>
          <w:szCs w:val="24"/>
        </w:rPr>
        <w:t>.</w:t>
      </w:r>
      <w:r w:rsidRPr="005F09D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F49B17" w14:textId="7124C7C7" w:rsidR="0075308D" w:rsidRPr="005F09DD" w:rsidRDefault="0075308D" w:rsidP="0075308D">
      <w:pPr>
        <w:keepNext/>
        <w:numPr>
          <w:ilvl w:val="1"/>
          <w:numId w:val="4"/>
        </w:numPr>
        <w:tabs>
          <w:tab w:val="left" w:pos="-720"/>
        </w:tabs>
        <w:suppressAutoHyphens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5F09DD">
        <w:rPr>
          <w:rFonts w:ascii="Times New Roman" w:eastAsia="Calibri" w:hAnsi="Times New Roman" w:cs="Times New Roman"/>
          <w:sz w:val="24"/>
          <w:szCs w:val="24"/>
        </w:rPr>
        <w:t xml:space="preserve">To study </w:t>
      </w:r>
      <w:r w:rsidR="002A5FE2">
        <w:rPr>
          <w:rFonts w:ascii="Times New Roman" w:eastAsia="Calibri" w:hAnsi="Times New Roman" w:cs="Times New Roman"/>
          <w:sz w:val="24"/>
          <w:szCs w:val="24"/>
        </w:rPr>
        <w:t>a variety of popular machine learning accelerator hardware platforms including FPGA, GPU, ASIC and in-memory computation.</w:t>
      </w:r>
    </w:p>
    <w:p w14:paraId="71E71D48" w14:textId="77777777" w:rsidR="0075308D" w:rsidRPr="005F09DD" w:rsidRDefault="0075308D" w:rsidP="0075308D">
      <w:pPr>
        <w:keepNext/>
        <w:tabs>
          <w:tab w:val="left" w:pos="-720"/>
        </w:tabs>
        <w:suppressAutoHyphens/>
        <w:spacing w:after="0"/>
        <w:ind w:left="1440"/>
        <w:rPr>
          <w:rFonts w:ascii="Times New Roman" w:eastAsia="Calibri" w:hAnsi="Times New Roman" w:cs="Times New Roman"/>
          <w:sz w:val="24"/>
          <w:szCs w:val="24"/>
        </w:rPr>
      </w:pPr>
    </w:p>
    <w:p w14:paraId="4A5B47D2" w14:textId="77777777" w:rsidR="0075308D" w:rsidRDefault="0075308D" w:rsidP="0075308D">
      <w:pPr>
        <w:pStyle w:val="ListParagraph"/>
        <w:numPr>
          <w:ilvl w:val="0"/>
          <w:numId w:val="6"/>
        </w:numPr>
        <w:spacing w:line="276" w:lineRule="auto"/>
        <w:rPr>
          <w:i/>
        </w:rPr>
      </w:pPr>
      <w:r w:rsidRPr="005F09DD">
        <w:rPr>
          <w:i/>
        </w:rPr>
        <w:t>Explicitly indicate which of the student outcomes listed in Criterion 3 or any other outcomes are addressed by the course.</w:t>
      </w:r>
    </w:p>
    <w:p w14:paraId="6368F9FA" w14:textId="46B68136" w:rsidR="00664B94" w:rsidRPr="00664B94" w:rsidRDefault="00664B94" w:rsidP="00664B94">
      <w:pPr>
        <w:pStyle w:val="ListParagraph"/>
        <w:ind w:left="1080"/>
      </w:pPr>
      <w:r w:rsidRPr="00664B94">
        <w:t>Course addresses ABET Student Outcome(s): 1, 2, 6, 7</w:t>
      </w:r>
    </w:p>
    <w:p w14:paraId="7F7FF30A" w14:textId="77777777" w:rsidR="0075308D" w:rsidRPr="005F09DD" w:rsidRDefault="0075308D" w:rsidP="0075308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F5EA799" w14:textId="77777777" w:rsidR="0075308D" w:rsidRPr="005F09DD" w:rsidRDefault="0075308D" w:rsidP="0075308D">
      <w:pPr>
        <w:pStyle w:val="ListParagraph"/>
        <w:numPr>
          <w:ilvl w:val="0"/>
          <w:numId w:val="3"/>
        </w:numPr>
        <w:spacing w:line="276" w:lineRule="auto"/>
        <w:rPr>
          <w:i/>
        </w:rPr>
      </w:pPr>
      <w:r w:rsidRPr="005F09DD">
        <w:rPr>
          <w:i/>
        </w:rPr>
        <w:t>Brief list of topics to be covered</w:t>
      </w:r>
    </w:p>
    <w:p w14:paraId="1D507FD6" w14:textId="64D28248" w:rsidR="0075308D" w:rsidRPr="005F09DD" w:rsidRDefault="00752BDD" w:rsidP="0075308D">
      <w:pPr>
        <w:keepNext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Python basics</w:t>
      </w:r>
      <w:r w:rsidR="0075308D" w:rsidRPr="005F09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444F3E8" w14:textId="1A2D63F0" w:rsidR="0075308D" w:rsidRPr="005F09DD" w:rsidRDefault="00752BDD" w:rsidP="0075308D">
      <w:pPr>
        <w:keepNext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Machine learning algorithms: k-nearest neighbor, state vector machine, </w:t>
      </w:r>
      <w:r w:rsidRPr="00752BDD">
        <w:rPr>
          <w:rFonts w:ascii="Times New Roman" w:eastAsia="Calibri" w:hAnsi="Times New Roman" w:cs="Times New Roman"/>
          <w:iCs/>
          <w:sz w:val="24"/>
          <w:szCs w:val="24"/>
        </w:rPr>
        <w:t>multi-layer perceptron, convolution neural networks, object detections, recurrent neural networks, and transformers.</w:t>
      </w:r>
    </w:p>
    <w:p w14:paraId="544DE9D7" w14:textId="2E33AC98" w:rsidR="0075308D" w:rsidRPr="005F09DD" w:rsidRDefault="00752BDD" w:rsidP="0075308D">
      <w:pPr>
        <w:keepNext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Numerical process of inference, back propagation and gradient descent.</w:t>
      </w:r>
      <w:r w:rsidR="0075308D" w:rsidRPr="005F09D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4C10BFC9" w14:textId="562393D5" w:rsidR="0075308D" w:rsidRPr="005F09DD" w:rsidRDefault="00752BDD" w:rsidP="0075308D">
      <w:pPr>
        <w:keepNext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Machine learning hardware performance metrics</w:t>
      </w:r>
      <w:r w:rsidR="0075308D" w:rsidRPr="005F09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9A6453" w14:textId="5B04C8B5" w:rsidR="0075308D" w:rsidRPr="005F09DD" w:rsidRDefault="00752BDD" w:rsidP="0075308D">
      <w:pPr>
        <w:keepNext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Survey of machine learning hardware accelerator’s architecture and technology platforms</w:t>
      </w:r>
      <w:r w:rsidR="0075308D" w:rsidRPr="005F09D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8F84DF7" w14:textId="6B5AF67F" w:rsidR="00CD4D5F" w:rsidRPr="00942C9C" w:rsidRDefault="00752BDD" w:rsidP="00942C9C">
      <w:pPr>
        <w:keepNext/>
        <w:numPr>
          <w:ilvl w:val="0"/>
          <w:numId w:val="7"/>
        </w:num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Micro-architecture design and performance analysis</w:t>
      </w:r>
      <w:r w:rsidR="0075308D" w:rsidRPr="005F09DD">
        <w:rPr>
          <w:rFonts w:ascii="Times New Roman" w:eastAsia="Calibri" w:hAnsi="Times New Roman" w:cs="Times New Roman"/>
          <w:sz w:val="24"/>
          <w:szCs w:val="24"/>
        </w:rPr>
        <w:t xml:space="preserve">.   </w:t>
      </w:r>
    </w:p>
    <w:sectPr w:rsidR="00CD4D5F" w:rsidRPr="00942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AE1D2" w14:textId="77777777" w:rsidR="00E21390" w:rsidRDefault="00E21390" w:rsidP="0075308D">
      <w:pPr>
        <w:spacing w:after="0" w:line="240" w:lineRule="auto"/>
      </w:pPr>
      <w:r>
        <w:separator/>
      </w:r>
    </w:p>
  </w:endnote>
  <w:endnote w:type="continuationSeparator" w:id="0">
    <w:p w14:paraId="4C77136D" w14:textId="77777777" w:rsidR="00E21390" w:rsidRDefault="00E21390" w:rsidP="00753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8335A" w14:textId="77777777" w:rsidR="00E21390" w:rsidRDefault="00E21390" w:rsidP="0075308D">
      <w:pPr>
        <w:spacing w:after="0" w:line="240" w:lineRule="auto"/>
      </w:pPr>
      <w:r>
        <w:separator/>
      </w:r>
    </w:p>
  </w:footnote>
  <w:footnote w:type="continuationSeparator" w:id="0">
    <w:p w14:paraId="7296C495" w14:textId="77777777" w:rsidR="00E21390" w:rsidRDefault="00E21390" w:rsidP="00753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346E"/>
    <w:multiLevelType w:val="hybridMultilevel"/>
    <w:tmpl w:val="0598F8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6014A4"/>
    <w:multiLevelType w:val="hybridMultilevel"/>
    <w:tmpl w:val="DAAEC6DC"/>
    <w:lvl w:ilvl="0" w:tplc="263C56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9F6C62"/>
    <w:multiLevelType w:val="hybridMultilevel"/>
    <w:tmpl w:val="82009A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F2FF8"/>
    <w:multiLevelType w:val="hybridMultilevel"/>
    <w:tmpl w:val="07CC8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56C58"/>
    <w:multiLevelType w:val="hybridMultilevel"/>
    <w:tmpl w:val="0FE6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677DC"/>
    <w:multiLevelType w:val="hybridMultilevel"/>
    <w:tmpl w:val="069E2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C048F"/>
    <w:multiLevelType w:val="hybridMultilevel"/>
    <w:tmpl w:val="342252AC"/>
    <w:lvl w:ilvl="0" w:tplc="3314EF5E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524A98"/>
    <w:multiLevelType w:val="hybridMultilevel"/>
    <w:tmpl w:val="01AEC9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005E5E"/>
    <w:multiLevelType w:val="hybridMultilevel"/>
    <w:tmpl w:val="2E84C90E"/>
    <w:lvl w:ilvl="0" w:tplc="04090001">
      <w:numFmt w:val="decimal"/>
      <w:lvlText w:val=""/>
      <w:lvlJc w:val="left"/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num w:numId="1" w16cid:durableId="1786651335">
    <w:abstractNumId w:val="8"/>
  </w:num>
  <w:num w:numId="2" w16cid:durableId="1319311808">
    <w:abstractNumId w:val="0"/>
  </w:num>
  <w:num w:numId="3" w16cid:durableId="1046024071">
    <w:abstractNumId w:val="3"/>
  </w:num>
  <w:num w:numId="4" w16cid:durableId="1373647800">
    <w:abstractNumId w:val="4"/>
  </w:num>
  <w:num w:numId="5" w16cid:durableId="897743973">
    <w:abstractNumId w:val="2"/>
  </w:num>
  <w:num w:numId="6" w16cid:durableId="150146481">
    <w:abstractNumId w:val="6"/>
  </w:num>
  <w:num w:numId="7" w16cid:durableId="1099716824">
    <w:abstractNumId w:val="7"/>
  </w:num>
  <w:num w:numId="8" w16cid:durableId="356155269">
    <w:abstractNumId w:val="5"/>
  </w:num>
  <w:num w:numId="9" w16cid:durableId="1967544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BE"/>
    <w:rsid w:val="001536AF"/>
    <w:rsid w:val="00285F93"/>
    <w:rsid w:val="002A5FE2"/>
    <w:rsid w:val="00463D62"/>
    <w:rsid w:val="00505CD9"/>
    <w:rsid w:val="00557244"/>
    <w:rsid w:val="005D293B"/>
    <w:rsid w:val="005E4B72"/>
    <w:rsid w:val="006132EE"/>
    <w:rsid w:val="00664B94"/>
    <w:rsid w:val="006E0894"/>
    <w:rsid w:val="00752BDD"/>
    <w:rsid w:val="0075308D"/>
    <w:rsid w:val="00824318"/>
    <w:rsid w:val="008848E0"/>
    <w:rsid w:val="008D7464"/>
    <w:rsid w:val="00942C9C"/>
    <w:rsid w:val="009F1A45"/>
    <w:rsid w:val="009F2CF1"/>
    <w:rsid w:val="00A11847"/>
    <w:rsid w:val="00A1560B"/>
    <w:rsid w:val="00B6211B"/>
    <w:rsid w:val="00C33F70"/>
    <w:rsid w:val="00C65046"/>
    <w:rsid w:val="00C6566E"/>
    <w:rsid w:val="00C65B59"/>
    <w:rsid w:val="00C77F5D"/>
    <w:rsid w:val="00CD3996"/>
    <w:rsid w:val="00CD4D5F"/>
    <w:rsid w:val="00D75172"/>
    <w:rsid w:val="00DF0C0C"/>
    <w:rsid w:val="00E21390"/>
    <w:rsid w:val="00F22FF6"/>
    <w:rsid w:val="00F64A40"/>
    <w:rsid w:val="00F7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AC565"/>
  <w15:chartTrackingRefBased/>
  <w15:docId w15:val="{6DF381FE-D749-451A-82F8-2F7DF8A1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08D"/>
    <w:pPr>
      <w:spacing w:after="200" w:line="276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30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308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530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5308D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7530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邱超宇</dc:creator>
  <cp:keywords/>
  <dc:description/>
  <cp:lastModifiedBy>Hao Jiang</cp:lastModifiedBy>
  <cp:revision>5</cp:revision>
  <dcterms:created xsi:type="dcterms:W3CDTF">2023-05-08T00:24:00Z</dcterms:created>
  <dcterms:modified xsi:type="dcterms:W3CDTF">2023-05-08T01:54:00Z</dcterms:modified>
</cp:coreProperties>
</file>